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65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465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сентября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2005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546</w:t>
      </w:r>
    </w:p>
    <w:p w:rsidR="00000000" w:rsidRDefault="00465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ОКАЗАНИЯ МЕДИЦИНСКОЙ ПОМОЩИ ИНОСТРАННЫМ ГРАЖДАНАМ НА ТЕРРИТОРИИ РОССИЙСКОЙ ФЕДЕРАЦИИ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1318;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Правила оказания медицинской помощи иностранным гражданам на территории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ФРАДКОВ </w:t>
      </w:r>
    </w:p>
    <w:p w:rsidR="00000000" w:rsidRDefault="00465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УТВЕРЖДЕНЫ 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Постановлением Правительства 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546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465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ОКАЗАНИЯ МЕДИЦИНСКОЙ ПОМОЩИ ИНОСТРАННЫМ ГРАЖДАНАМ НА ТЕРРИТОРИИ РОССИЙСКОЙ ФЕДЕРА</w:t>
      </w:r>
      <w:r>
        <w:rPr>
          <w:rFonts w:ascii="Times New Roman" w:hAnsi="Times New Roman" w:cs="Times New Roman"/>
          <w:b/>
          <w:bCs/>
          <w:sz w:val="36"/>
          <w:szCs w:val="36"/>
        </w:rPr>
        <w:t>ЦИИ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Настоящие Правила определяют порядок оказания медицинской помощи иностранным гражданам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иностранным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временно пребывающим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 проживающим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постоянно проживающим в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профилактическими организациями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 иностранным гражданам оказывается бесплатно и безотлагательно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 иностранным гражданам </w:t>
      </w:r>
      <w:r>
        <w:rPr>
          <w:rFonts w:ascii="Times New Roman" w:hAnsi="Times New Roman" w:cs="Times New Roman"/>
          <w:sz w:val="24"/>
          <w:szCs w:val="24"/>
        </w:rPr>
        <w:t>оказывается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профилактическими учреждениями государственной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медицинскими работниками или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обязанными оказывать первую помощь по закону или специальному правилу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непосредственную угрозу их жизни или требующих срочного медицинского вмешательства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последствия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указанных состояний иностранным гражданам может быть оказана плановая медицинская помощ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Плановая медицинская помощь иностранным гражданам оказывается на платной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Плановая медицинская помощь иностранным гражданам оказывается в случае нарушения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представляющего непосредственной угрозы их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</w:t>
      </w:r>
      <w:r>
        <w:rPr>
          <w:rFonts w:ascii="Times New Roman" w:hAnsi="Times New Roman" w:cs="Times New Roman"/>
          <w:sz w:val="24"/>
          <w:szCs w:val="24"/>
        </w:rPr>
        <w:t xml:space="preserve">ором на предоставление платных медицинских услуг либо договором добровольного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Плановая медицинская помощь оказывается при условии предоставления иностранными гражданами необходимой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выписки из истории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клинических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рентгенологических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 других исследований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гарантийного обязательства по оплате фактической стоимости медицинской помощи и предоплаты лечения в предполагаемом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лечен</w:t>
      </w:r>
      <w:r>
        <w:rPr>
          <w:rFonts w:ascii="Times New Roman" w:hAnsi="Times New Roman" w:cs="Times New Roman"/>
          <w:sz w:val="24"/>
          <w:szCs w:val="24"/>
        </w:rPr>
        <w:t>ия иностранных граждан в их адрес или адрес юридических либо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интересы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указанными гражданами направляется выписка из истории болезни с указанием сроков пребывания в стационаре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</w:t>
      </w:r>
      <w:r>
        <w:rPr>
          <w:rFonts w:ascii="Times New Roman" w:hAnsi="Times New Roman" w:cs="Times New Roman"/>
          <w:sz w:val="24"/>
          <w:szCs w:val="24"/>
        </w:rPr>
        <w:t>оведенных диагностических и лечебных манипуляций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языком для заполнения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направляемой из Российской Федерации в другое государство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Счет за фактически оказанную медицинскую помощь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 после окончания лечения направляется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профилактической организацией в адрес иностранных граждан или юридических либо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интересы иностранных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Споры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оказанием медицинской помощи или несвоеврем</w:t>
      </w:r>
      <w:r>
        <w:rPr>
          <w:rFonts w:ascii="Times New Roman" w:hAnsi="Times New Roman" w:cs="Times New Roman"/>
          <w:sz w:val="24"/>
          <w:szCs w:val="24"/>
        </w:rPr>
        <w:t>енной оплатой счетов за оказанную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0FF" w:rsidRDefault="004650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международным договором Российской Федерации установлен иной порядок оказания медицинской помощи иностранным гр</w:t>
      </w:r>
      <w:r>
        <w:rPr>
          <w:rFonts w:ascii="Times New Roman" w:hAnsi="Times New Roman" w:cs="Times New Roman"/>
          <w:sz w:val="24"/>
          <w:szCs w:val="24"/>
        </w:rPr>
        <w:t>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50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7"/>
    <w:rsid w:val="004650FF"/>
    <w:rsid w:val="00D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CEF1E-31FB-4F6A-9D5D-22CAB1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66412#l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2017-11-27T12:49:00Z</dcterms:created>
  <dcterms:modified xsi:type="dcterms:W3CDTF">2017-11-27T12:49:00Z</dcterms:modified>
</cp:coreProperties>
</file>